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DE" w:rsidRDefault="001F4FDE" w:rsidP="001F4F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3418">
        <w:rPr>
          <w:rFonts w:ascii="標楷體" w:eastAsia="標楷體" w:hAnsi="標楷體" w:hint="eastAsia"/>
          <w:b/>
          <w:sz w:val="28"/>
          <w:szCs w:val="28"/>
        </w:rPr>
        <w:t>健康產業管理研究所</w:t>
      </w:r>
    </w:p>
    <w:p w:rsidR="001F4FDE" w:rsidRPr="00BE602C" w:rsidRDefault="00DB1DD8" w:rsidP="00DB1DD8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</w:t>
      </w:r>
      <w:r w:rsidR="00F81C10">
        <w:rPr>
          <w:rFonts w:ascii="標楷體" w:eastAsia="標楷體" w:hAnsi="標楷體" w:hint="eastAsia"/>
          <w:b/>
          <w:szCs w:val="24"/>
        </w:rPr>
        <w:t>105</w:t>
      </w:r>
      <w:r w:rsidR="001F4FDE" w:rsidRPr="00BE602C">
        <w:rPr>
          <w:rFonts w:ascii="標楷體" w:eastAsia="標楷體" w:hAnsi="標楷體" w:hint="eastAsia"/>
          <w:b/>
          <w:szCs w:val="24"/>
        </w:rPr>
        <w:t>學年度第</w:t>
      </w:r>
      <w:r w:rsidR="001F4FDE">
        <w:rPr>
          <w:rFonts w:ascii="標楷體" w:eastAsia="標楷體" w:hAnsi="標楷體" w:hint="eastAsia"/>
          <w:b/>
          <w:szCs w:val="24"/>
        </w:rPr>
        <w:t>二</w:t>
      </w:r>
      <w:r w:rsidR="001F4FDE" w:rsidRPr="00BE602C">
        <w:rPr>
          <w:rFonts w:ascii="標楷體" w:eastAsia="標楷體" w:hAnsi="標楷體" w:hint="eastAsia"/>
          <w:b/>
          <w:szCs w:val="24"/>
        </w:rPr>
        <w:t>學期專題講座-在職專班</w:t>
      </w:r>
      <w:r w:rsidR="001F4FDE">
        <w:rPr>
          <w:rFonts w:ascii="標楷體" w:eastAsia="標楷體" w:hAnsi="標楷體" w:hint="eastAsia"/>
          <w:b/>
          <w:szCs w:val="24"/>
        </w:rPr>
        <w:t xml:space="preserve">     </w:t>
      </w:r>
      <w:r>
        <w:rPr>
          <w:rFonts w:ascii="標楷體" w:eastAsia="標楷體" w:hAnsi="標楷體" w:hint="eastAsia"/>
          <w:b/>
          <w:szCs w:val="24"/>
        </w:rPr>
        <w:t>附件二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1F4FDE" w:rsidRPr="00BE602C" w:rsidRDefault="001F4FDE" w:rsidP="00A01347">
      <w:pPr>
        <w:ind w:firstLineChars="2418" w:firstLine="5809"/>
        <w:jc w:val="both"/>
        <w:rPr>
          <w:rFonts w:ascii="標楷體" w:eastAsia="標楷體" w:hAnsi="標楷體"/>
          <w:b/>
          <w:szCs w:val="24"/>
        </w:rPr>
      </w:pPr>
      <w:r w:rsidRPr="00BE602C">
        <w:rPr>
          <w:rFonts w:ascii="標楷體" w:eastAsia="標楷體" w:hAnsi="標楷體" w:hint="eastAsia"/>
          <w:b/>
          <w:szCs w:val="24"/>
        </w:rPr>
        <w:t>任課老師:</w:t>
      </w:r>
      <w:r w:rsidR="00F81C10">
        <w:rPr>
          <w:rFonts w:ascii="標楷體" w:eastAsia="標楷體" w:hAnsi="標楷體" w:hint="eastAsia"/>
          <w:b/>
          <w:szCs w:val="24"/>
        </w:rPr>
        <w:t>林益昌</w:t>
      </w:r>
      <w:r w:rsidRPr="00BE602C">
        <w:rPr>
          <w:rFonts w:ascii="標楷體" w:eastAsia="標楷體" w:hAnsi="標楷體" w:hint="eastAsia"/>
          <w:b/>
          <w:szCs w:val="24"/>
        </w:rPr>
        <w:t>老師</w:t>
      </w:r>
    </w:p>
    <w:p w:rsidR="001F4FDE" w:rsidRDefault="001F4FDE" w:rsidP="00A01347">
      <w:pPr>
        <w:ind w:leftChars="412" w:left="989" w:firstLineChars="1807" w:firstLine="4341"/>
        <w:rPr>
          <w:rFonts w:ascii="標楷體" w:eastAsia="標楷體" w:hAnsi="標楷體"/>
          <w:b/>
        </w:rPr>
      </w:pPr>
      <w:r w:rsidRPr="00EA626C">
        <w:rPr>
          <w:rFonts w:ascii="標楷體" w:eastAsia="標楷體" w:hAnsi="標楷體" w:hint="eastAsia"/>
          <w:b/>
        </w:rPr>
        <w:t>備註:標</w:t>
      </w: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 w:rsidRPr="00EA626C">
        <w:rPr>
          <w:rFonts w:ascii="標楷體" w:eastAsia="標楷體" w:hAnsi="標楷體" w:hint="eastAsia"/>
          <w:b/>
        </w:rPr>
        <w:t>處</w:t>
      </w:r>
      <w:r>
        <w:rPr>
          <w:rFonts w:ascii="標楷體" w:eastAsia="標楷體" w:hAnsi="標楷體" w:hint="eastAsia"/>
          <w:b/>
        </w:rPr>
        <w:t>為</w:t>
      </w:r>
      <w:r w:rsidRPr="00EA626C">
        <w:rPr>
          <w:rFonts w:ascii="標楷體" w:eastAsia="標楷體" w:hAnsi="標楷體" w:hint="eastAsia"/>
          <w:b/>
        </w:rPr>
        <w:t>校外演講者</w:t>
      </w:r>
    </w:p>
    <w:p w:rsidR="00A510A3" w:rsidRPr="00A510A3" w:rsidRDefault="00A510A3" w:rsidP="00A01347">
      <w:pPr>
        <w:ind w:leftChars="412" w:left="989" w:firstLineChars="1807" w:firstLine="4341"/>
        <w:rPr>
          <w:rFonts w:ascii="標楷體" w:eastAsia="標楷體" w:hAnsi="標楷體"/>
          <w:b/>
        </w:rPr>
      </w:pPr>
    </w:p>
    <w:tbl>
      <w:tblPr>
        <w:tblStyle w:val="a3"/>
        <w:tblW w:w="8360" w:type="dxa"/>
        <w:tblLook w:val="04A0" w:firstRow="1" w:lastRow="0" w:firstColumn="1" w:lastColumn="0" w:noHBand="0" w:noVBand="1"/>
      </w:tblPr>
      <w:tblGrid>
        <w:gridCol w:w="1668"/>
        <w:gridCol w:w="2976"/>
        <w:gridCol w:w="1276"/>
        <w:gridCol w:w="2440"/>
      </w:tblGrid>
      <w:tr w:rsidR="0066088B" w:rsidRPr="00B46DE0" w:rsidTr="00B46DE0">
        <w:tc>
          <w:tcPr>
            <w:tcW w:w="1668" w:type="dxa"/>
          </w:tcPr>
          <w:p w:rsidR="001F4FDE" w:rsidRPr="00B46DE0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演講日期</w:t>
            </w:r>
          </w:p>
        </w:tc>
        <w:tc>
          <w:tcPr>
            <w:tcW w:w="2976" w:type="dxa"/>
          </w:tcPr>
          <w:p w:rsidR="001F4FDE" w:rsidRPr="00B46DE0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1276" w:type="dxa"/>
          </w:tcPr>
          <w:p w:rsidR="001F4FDE" w:rsidRPr="00B46DE0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演講者</w:t>
            </w:r>
          </w:p>
        </w:tc>
        <w:tc>
          <w:tcPr>
            <w:tcW w:w="2440" w:type="dxa"/>
          </w:tcPr>
          <w:p w:rsidR="001F4FDE" w:rsidRPr="00B46DE0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6</w:t>
            </w:r>
            <w:r w:rsidRPr="00B46DE0">
              <w:rPr>
                <w:rFonts w:ascii="標楷體" w:eastAsia="標楷體" w:hAnsi="標楷體" w:hint="eastAsia"/>
                <w:szCs w:val="24"/>
              </w:rPr>
              <w:t>.02.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976" w:type="dxa"/>
          </w:tcPr>
          <w:p w:rsidR="001F4FDE" w:rsidRPr="00B46DE0" w:rsidRDefault="00A0134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課程概論</w:t>
            </w:r>
          </w:p>
        </w:tc>
        <w:tc>
          <w:tcPr>
            <w:tcW w:w="1276" w:type="dxa"/>
          </w:tcPr>
          <w:p w:rsidR="00FC253C" w:rsidRPr="00B46DE0" w:rsidRDefault="00FC253C" w:rsidP="00FC25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林益昌</w:t>
            </w:r>
          </w:p>
          <w:p w:rsidR="001F4FDE" w:rsidRPr="00B46DE0" w:rsidRDefault="00FC253C" w:rsidP="00FC25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440" w:type="dxa"/>
          </w:tcPr>
          <w:p w:rsidR="00FC253C" w:rsidRPr="00B46DE0" w:rsidRDefault="00FC253C" w:rsidP="00FC25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健康產業管理研究</w:t>
            </w:r>
            <w:r w:rsidR="00E3155D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1F4FDE" w:rsidRPr="00B46DE0" w:rsidRDefault="00FC253C" w:rsidP="00FC25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.02.2</w:t>
            </w:r>
            <w:r w:rsidRPr="00B46DE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6" w:type="dxa"/>
          </w:tcPr>
          <w:p w:rsidR="001F4FDE" w:rsidRPr="00B46DE0" w:rsidRDefault="00A0134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健康產業管理</w:t>
            </w:r>
            <w:r w:rsidR="007F720F">
              <w:rPr>
                <w:rFonts w:ascii="標楷體" w:eastAsia="標楷體" w:hAnsi="標楷體" w:hint="eastAsia"/>
                <w:szCs w:val="24"/>
              </w:rPr>
              <w:t>導論</w:t>
            </w:r>
          </w:p>
        </w:tc>
        <w:tc>
          <w:tcPr>
            <w:tcW w:w="1276" w:type="dxa"/>
          </w:tcPr>
          <w:p w:rsidR="00A01347" w:rsidRPr="00B46DE0" w:rsidRDefault="00A01347" w:rsidP="00A013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林益昌</w:t>
            </w:r>
          </w:p>
          <w:p w:rsidR="001F4FDE" w:rsidRPr="00B46DE0" w:rsidRDefault="00A01347" w:rsidP="00A013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440" w:type="dxa"/>
          </w:tcPr>
          <w:p w:rsidR="00A01347" w:rsidRPr="00B46DE0" w:rsidRDefault="00A01347" w:rsidP="00A013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健康產業管理研究</w:t>
            </w:r>
            <w:r w:rsidR="00E3155D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1F4FDE" w:rsidRPr="00B46DE0" w:rsidRDefault="00A01347" w:rsidP="00A013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EB484E" w:rsidP="00EB484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B484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.03.0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76" w:type="dxa"/>
          </w:tcPr>
          <w:p w:rsidR="001F4FDE" w:rsidRPr="00B46DE0" w:rsidRDefault="00EB484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484E">
              <w:rPr>
                <w:rFonts w:ascii="標楷體" w:eastAsia="標楷體" w:hAnsi="標楷體" w:hint="eastAsia"/>
                <w:szCs w:val="24"/>
              </w:rPr>
              <w:t>商務企劃能力檢定</w:t>
            </w:r>
            <w:r>
              <w:rPr>
                <w:rFonts w:ascii="標楷體" w:eastAsia="標楷體" w:hAnsi="標楷體" w:hint="eastAsia"/>
                <w:szCs w:val="24"/>
              </w:rPr>
              <w:t>概論</w:t>
            </w:r>
          </w:p>
        </w:tc>
        <w:tc>
          <w:tcPr>
            <w:tcW w:w="1276" w:type="dxa"/>
          </w:tcPr>
          <w:p w:rsidR="001F4FDE" w:rsidRDefault="008A576C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林書任</w:t>
            </w:r>
          </w:p>
          <w:p w:rsidR="008A576C" w:rsidRPr="00B46DE0" w:rsidRDefault="008A576C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顧問講師</w:t>
            </w:r>
          </w:p>
        </w:tc>
        <w:tc>
          <w:tcPr>
            <w:tcW w:w="2440" w:type="dxa"/>
          </w:tcPr>
          <w:p w:rsidR="008A576C" w:rsidRDefault="008A576C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TBSA台灣商務策劃</w:t>
            </w:r>
          </w:p>
          <w:p w:rsidR="001F4FDE" w:rsidRPr="00B46DE0" w:rsidRDefault="008A576C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協會</w:t>
            </w:r>
            <w:r w:rsidRPr="008A576C">
              <w:rPr>
                <w:rFonts w:ascii="標楷體" w:eastAsia="標楷體" w:hAnsi="標楷體" w:hint="eastAsia"/>
                <w:szCs w:val="24"/>
              </w:rPr>
              <w:t>顧問講師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743B77" w:rsidP="00743B7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B46DE0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.03.1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6" w:type="dxa"/>
          </w:tcPr>
          <w:p w:rsidR="001F4FDE" w:rsidRPr="00B46DE0" w:rsidRDefault="00EB484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484E">
              <w:rPr>
                <w:rFonts w:ascii="標楷體" w:eastAsia="標楷體" w:hAnsi="標楷體" w:hint="eastAsia"/>
                <w:szCs w:val="24"/>
              </w:rPr>
              <w:t>策略思考與企劃程序</w:t>
            </w:r>
          </w:p>
        </w:tc>
        <w:tc>
          <w:tcPr>
            <w:tcW w:w="1276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林書任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顧問講師</w:t>
            </w:r>
          </w:p>
        </w:tc>
        <w:tc>
          <w:tcPr>
            <w:tcW w:w="2440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TBSA台灣商務策劃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協會顧問講師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EB484E" w:rsidP="00EB484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B484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.03.1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6" w:type="dxa"/>
          </w:tcPr>
          <w:p w:rsidR="001F4FDE" w:rsidRPr="00B46DE0" w:rsidRDefault="00EB484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484E">
              <w:rPr>
                <w:rFonts w:ascii="標楷體" w:eastAsia="標楷體" w:hAnsi="標楷體" w:hint="eastAsia"/>
                <w:szCs w:val="24"/>
              </w:rPr>
              <w:t>行銷企劃理論與實務</w:t>
            </w:r>
          </w:p>
        </w:tc>
        <w:tc>
          <w:tcPr>
            <w:tcW w:w="1276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林書任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顧問講師</w:t>
            </w:r>
          </w:p>
        </w:tc>
        <w:tc>
          <w:tcPr>
            <w:tcW w:w="2440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TBSA台灣商務策劃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協會顧問講師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EB484E" w:rsidP="00EB484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B484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.03.2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6" w:type="dxa"/>
          </w:tcPr>
          <w:p w:rsidR="001F4FDE" w:rsidRPr="00B46DE0" w:rsidRDefault="00EB484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484E">
              <w:rPr>
                <w:rFonts w:ascii="標楷體" w:eastAsia="標楷體" w:hAnsi="標楷體" w:hint="eastAsia"/>
                <w:szCs w:val="24"/>
              </w:rPr>
              <w:t>企劃書編撰技巧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EB484E">
              <w:rPr>
                <w:rFonts w:ascii="標楷體" w:eastAsia="標楷體" w:hAnsi="標楷體" w:hint="eastAsia"/>
                <w:szCs w:val="24"/>
              </w:rPr>
              <w:t>如何撰寫行銷企劃書</w:t>
            </w:r>
          </w:p>
        </w:tc>
        <w:tc>
          <w:tcPr>
            <w:tcW w:w="1276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林書任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顧問講師</w:t>
            </w:r>
          </w:p>
        </w:tc>
        <w:tc>
          <w:tcPr>
            <w:tcW w:w="2440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TBSA台灣商務策劃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協會顧問講師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.04.0</w:t>
            </w:r>
            <w:r w:rsidRPr="00B46DE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6" w:type="dxa"/>
          </w:tcPr>
          <w:p w:rsidR="001F4FDE" w:rsidRPr="00B46DE0" w:rsidRDefault="00B46DE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資訊科技對產業的衝擊-創新與破壞</w:t>
            </w:r>
          </w:p>
        </w:tc>
        <w:tc>
          <w:tcPr>
            <w:tcW w:w="1276" w:type="dxa"/>
          </w:tcPr>
          <w:p w:rsidR="00B46DE0" w:rsidRPr="00B46DE0" w:rsidRDefault="00B46DE0" w:rsidP="00B46DE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DE0">
              <w:rPr>
                <w:rFonts w:ascii="標楷體" w:eastAsia="標楷體" w:hAnsi="標楷體" w:hint="eastAsia"/>
                <w:szCs w:val="24"/>
              </w:rPr>
              <w:t>尤瑞崇</w:t>
            </w:r>
          </w:p>
          <w:p w:rsidR="001F4FDE" w:rsidRPr="00B46DE0" w:rsidRDefault="00B46DE0" w:rsidP="00B46DE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DE0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440" w:type="dxa"/>
          </w:tcPr>
          <w:p w:rsidR="001F4FDE" w:rsidRPr="00B46DE0" w:rsidRDefault="00B46DE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46DE0">
              <w:rPr>
                <w:rFonts w:ascii="標楷體" w:eastAsia="標楷體" w:hAnsi="標楷體" w:hint="eastAsia"/>
                <w:szCs w:val="24"/>
              </w:rPr>
              <w:t>本校</w:t>
            </w:r>
            <w:r>
              <w:rPr>
                <w:rFonts w:ascii="標楷體" w:eastAsia="標楷體" w:hAnsi="標楷體" w:hint="eastAsia"/>
                <w:szCs w:val="24"/>
              </w:rPr>
              <w:t>圖資中心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兼</w:t>
            </w:r>
            <w:r w:rsidRPr="00B46DE0">
              <w:rPr>
                <w:rFonts w:ascii="標楷體" w:eastAsia="標楷體" w:hAnsi="標楷體" w:hint="eastAsia"/>
                <w:szCs w:val="24"/>
              </w:rPr>
              <w:t>資媒</w:t>
            </w:r>
            <w:proofErr w:type="gramEnd"/>
            <w:r w:rsidRPr="00B46DE0">
              <w:rPr>
                <w:rFonts w:ascii="標楷體" w:eastAsia="標楷體" w:hAnsi="標楷體" w:hint="eastAsia"/>
                <w:szCs w:val="24"/>
              </w:rPr>
              <w:t>系主任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743B77" w:rsidP="00EB484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B46DE0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.04.0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6" w:type="dxa"/>
          </w:tcPr>
          <w:p w:rsidR="001F4FDE" w:rsidRPr="00B46DE0" w:rsidRDefault="00A10262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高齡健康產業創新服務與未來發展趨勢</w:t>
            </w:r>
          </w:p>
        </w:tc>
        <w:tc>
          <w:tcPr>
            <w:tcW w:w="1276" w:type="dxa"/>
          </w:tcPr>
          <w:p w:rsidR="001F4FDE" w:rsidRPr="00B46DE0" w:rsidRDefault="00A10262" w:rsidP="00A0134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 xml:space="preserve"> 陳美蘭</w:t>
            </w:r>
          </w:p>
          <w:p w:rsidR="00A10262" w:rsidRPr="00B46DE0" w:rsidRDefault="00A10262" w:rsidP="00A0134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 xml:space="preserve"> 總經理</w:t>
            </w:r>
          </w:p>
        </w:tc>
        <w:tc>
          <w:tcPr>
            <w:tcW w:w="2440" w:type="dxa"/>
          </w:tcPr>
          <w:p w:rsidR="00362634" w:rsidRDefault="00362634" w:rsidP="00A0134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62634">
              <w:rPr>
                <w:rFonts w:ascii="標楷體" w:eastAsia="標楷體" w:hAnsi="標楷體" w:hint="eastAsia"/>
                <w:szCs w:val="24"/>
              </w:rPr>
              <w:t>全球品牌整合行銷</w:t>
            </w:r>
          </w:p>
          <w:p w:rsidR="001F4FDE" w:rsidRPr="00B46DE0" w:rsidRDefault="00362634" w:rsidP="0036263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62634">
              <w:rPr>
                <w:rFonts w:ascii="標楷體" w:eastAsia="標楷體" w:hAnsi="標楷體" w:hint="eastAsia"/>
                <w:szCs w:val="24"/>
              </w:rPr>
              <w:t>有限公司總經理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.04.1</w:t>
            </w:r>
            <w:r w:rsidRPr="00B46DE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6" w:type="dxa"/>
          </w:tcPr>
          <w:p w:rsidR="001F4FDE" w:rsidRPr="00B46DE0" w:rsidRDefault="00362634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62634">
              <w:rPr>
                <w:rFonts w:ascii="標楷體" w:eastAsia="標楷體" w:hAnsi="標楷體" w:hint="eastAsia"/>
                <w:szCs w:val="24"/>
              </w:rPr>
              <w:t>靈性健康產業現況及案例研究</w:t>
            </w:r>
          </w:p>
        </w:tc>
        <w:tc>
          <w:tcPr>
            <w:tcW w:w="1276" w:type="dxa"/>
          </w:tcPr>
          <w:p w:rsidR="00B46DE0" w:rsidRPr="00B46DE0" w:rsidRDefault="00B46DE0" w:rsidP="00B46DE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邱淑芬</w:t>
            </w:r>
          </w:p>
          <w:p w:rsidR="001F4FDE" w:rsidRPr="00B46DE0" w:rsidRDefault="00B46DE0" w:rsidP="00B46DE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440" w:type="dxa"/>
          </w:tcPr>
          <w:p w:rsidR="00362634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="00362634" w:rsidRPr="00362634">
              <w:rPr>
                <w:rFonts w:ascii="標楷體" w:eastAsia="標楷體" w:hAnsi="標楷體" w:hint="eastAsia"/>
                <w:szCs w:val="24"/>
              </w:rPr>
              <w:t>老人服務事業</w:t>
            </w:r>
          </w:p>
          <w:p w:rsidR="001F4FDE" w:rsidRPr="00B46DE0" w:rsidRDefault="00362634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62634">
              <w:rPr>
                <w:rFonts w:ascii="標楷體" w:eastAsia="標楷體" w:hAnsi="標楷體" w:hint="eastAsia"/>
                <w:szCs w:val="24"/>
              </w:rPr>
              <w:t>管理系</w:t>
            </w:r>
            <w:r w:rsidR="008A576C">
              <w:rPr>
                <w:rFonts w:ascii="標楷體" w:eastAsia="標楷體" w:hAnsi="標楷體" w:hint="eastAsia"/>
                <w:szCs w:val="24"/>
              </w:rPr>
              <w:t>助理</w:t>
            </w:r>
            <w:r w:rsidR="008A576C" w:rsidRPr="008A576C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.04.2</w:t>
            </w:r>
            <w:r w:rsidRPr="00B46DE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76" w:type="dxa"/>
          </w:tcPr>
          <w:p w:rsidR="001F4FDE" w:rsidRPr="00B46DE0" w:rsidRDefault="008A576C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論文撰寫</w:t>
            </w:r>
          </w:p>
        </w:tc>
        <w:tc>
          <w:tcPr>
            <w:tcW w:w="1276" w:type="dxa"/>
          </w:tcPr>
          <w:p w:rsidR="008A576C" w:rsidRPr="008A576C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邱明源</w:t>
            </w:r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440" w:type="dxa"/>
          </w:tcPr>
          <w:p w:rsidR="001F4FDE" w:rsidRPr="00B46DE0" w:rsidRDefault="008A576C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本所教授及本校校長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EB484E" w:rsidP="00EB484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B484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106.04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</w:t>
            </w:r>
            <w:r w:rsidR="00F81C10" w:rsidRPr="00B46DE0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976" w:type="dxa"/>
          </w:tcPr>
          <w:p w:rsidR="001F4FDE" w:rsidRPr="00B46DE0" w:rsidRDefault="00A10262" w:rsidP="00A1026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從健康促進2.0到長照2.0</w:t>
            </w:r>
          </w:p>
        </w:tc>
        <w:tc>
          <w:tcPr>
            <w:tcW w:w="1276" w:type="dxa"/>
          </w:tcPr>
          <w:p w:rsidR="0066088B" w:rsidRPr="00B46DE0" w:rsidRDefault="00A10262" w:rsidP="00660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紀雪雲</w:t>
            </w:r>
          </w:p>
          <w:p w:rsidR="001F4FDE" w:rsidRPr="00B46DE0" w:rsidRDefault="0066088B" w:rsidP="00660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440" w:type="dxa"/>
          </w:tcPr>
          <w:p w:rsidR="001F4FDE" w:rsidRPr="00B46DE0" w:rsidRDefault="00A10262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開南大學養生與健康行銷學系副教授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.05.</w:t>
            </w:r>
            <w:r w:rsidRPr="00B46DE0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2976" w:type="dxa"/>
          </w:tcPr>
          <w:p w:rsidR="001F4FDE" w:rsidRPr="00B46DE0" w:rsidRDefault="0066088B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四技</w:t>
            </w:r>
            <w:proofErr w:type="gramStart"/>
            <w:r w:rsidRPr="00B46DE0">
              <w:rPr>
                <w:rFonts w:ascii="標楷體" w:eastAsia="標楷體" w:hAnsi="標楷體" w:hint="eastAsia"/>
                <w:szCs w:val="24"/>
              </w:rPr>
              <w:t>二專統測</w:t>
            </w:r>
            <w:proofErr w:type="gramEnd"/>
          </w:p>
        </w:tc>
        <w:tc>
          <w:tcPr>
            <w:tcW w:w="1276" w:type="dxa"/>
          </w:tcPr>
          <w:p w:rsidR="001F4FDE" w:rsidRPr="00B46DE0" w:rsidRDefault="001F4FDE" w:rsidP="00A013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440" w:type="dxa"/>
          </w:tcPr>
          <w:p w:rsidR="001F4FDE" w:rsidRPr="00B46DE0" w:rsidRDefault="001F4FDE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.05.</w:t>
            </w:r>
            <w:r w:rsidRPr="00B46DE0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976" w:type="dxa"/>
          </w:tcPr>
          <w:p w:rsidR="00362634" w:rsidRDefault="00362634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62634">
              <w:rPr>
                <w:rFonts w:ascii="標楷體" w:eastAsia="標楷體" w:hAnsi="標楷體" w:hint="eastAsia"/>
                <w:szCs w:val="24"/>
              </w:rPr>
              <w:t>觀光休閒與健康</w:t>
            </w:r>
            <w:r>
              <w:rPr>
                <w:rFonts w:ascii="標楷體" w:eastAsia="標楷體" w:hAnsi="標楷體" w:hint="eastAsia"/>
                <w:szCs w:val="24"/>
              </w:rPr>
              <w:t>之研究</w:t>
            </w:r>
          </w:p>
          <w:p w:rsidR="001F4FDE" w:rsidRPr="00B46DE0" w:rsidRDefault="00362634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方向</w:t>
            </w:r>
          </w:p>
        </w:tc>
        <w:tc>
          <w:tcPr>
            <w:tcW w:w="1276" w:type="dxa"/>
          </w:tcPr>
          <w:p w:rsidR="008A576C" w:rsidRPr="008A576C" w:rsidRDefault="0017471D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蘭震輝</w:t>
            </w:r>
            <w:proofErr w:type="gramEnd"/>
          </w:p>
          <w:p w:rsidR="001F4FDE" w:rsidRPr="00B46DE0" w:rsidRDefault="008A576C" w:rsidP="008A57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576C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440" w:type="dxa"/>
          </w:tcPr>
          <w:p w:rsidR="001F4FDE" w:rsidRPr="00362634" w:rsidRDefault="0017471D" w:rsidP="003626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17471D">
              <w:rPr>
                <w:rFonts w:ascii="標楷體" w:eastAsia="標楷體" w:hAnsi="標楷體" w:hint="eastAsia"/>
                <w:szCs w:val="24"/>
              </w:rPr>
              <w:t>本校</w:t>
            </w:r>
            <w:r w:rsidR="00362634">
              <w:rPr>
                <w:rFonts w:ascii="標楷體" w:eastAsia="標楷體" w:hAnsi="標楷體" w:hint="eastAsia"/>
                <w:szCs w:val="24"/>
              </w:rPr>
              <w:t>觀光休閒與健康</w:t>
            </w:r>
            <w:r w:rsidRPr="0017471D">
              <w:rPr>
                <w:rFonts w:ascii="標楷體" w:eastAsia="標楷體" w:hAnsi="標楷體" w:hint="eastAsia"/>
                <w:szCs w:val="24"/>
              </w:rPr>
              <w:t>系主任</w:t>
            </w:r>
          </w:p>
        </w:tc>
      </w:tr>
      <w:tr w:rsidR="0066088B" w:rsidRPr="00B46DE0" w:rsidTr="00B46DE0">
        <w:tc>
          <w:tcPr>
            <w:tcW w:w="1668" w:type="dxa"/>
          </w:tcPr>
          <w:p w:rsidR="001F4FDE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</w:t>
            </w:r>
            <w:r w:rsidR="001F4FDE" w:rsidRPr="00B46DE0">
              <w:rPr>
                <w:rFonts w:ascii="標楷體" w:eastAsia="標楷體" w:hAnsi="標楷體" w:hint="eastAsia"/>
                <w:szCs w:val="24"/>
              </w:rPr>
              <w:t>.05.2</w:t>
            </w:r>
            <w:r w:rsidRPr="00B46DE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76" w:type="dxa"/>
          </w:tcPr>
          <w:p w:rsidR="001F4FDE" w:rsidRPr="00B46DE0" w:rsidRDefault="0066088B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校慶暨全校運動會</w:t>
            </w:r>
          </w:p>
        </w:tc>
        <w:tc>
          <w:tcPr>
            <w:tcW w:w="1276" w:type="dxa"/>
          </w:tcPr>
          <w:p w:rsidR="00787DC1" w:rsidRPr="00B46DE0" w:rsidRDefault="00787DC1" w:rsidP="00660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</w:tcPr>
          <w:p w:rsidR="001F4FDE" w:rsidRPr="00B46DE0" w:rsidRDefault="0066088B" w:rsidP="00660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參加5/19學術研討會</w:t>
            </w:r>
          </w:p>
        </w:tc>
      </w:tr>
      <w:tr w:rsidR="0066088B" w:rsidRPr="00B46DE0" w:rsidTr="00B46DE0">
        <w:tc>
          <w:tcPr>
            <w:tcW w:w="1668" w:type="dxa"/>
          </w:tcPr>
          <w:p w:rsidR="00F81C10" w:rsidRPr="00B46DE0" w:rsidRDefault="00B46DE0" w:rsidP="00B46DE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 w:rsidRPr="00B46DE0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F81C10" w:rsidRPr="00B46DE0">
              <w:rPr>
                <w:rFonts w:ascii="標楷體" w:eastAsia="標楷體" w:hAnsi="標楷體" w:hint="eastAsia"/>
                <w:szCs w:val="24"/>
              </w:rPr>
              <w:t>106.05.27</w:t>
            </w:r>
          </w:p>
        </w:tc>
        <w:tc>
          <w:tcPr>
            <w:tcW w:w="2976" w:type="dxa"/>
          </w:tcPr>
          <w:p w:rsidR="00F81C10" w:rsidRPr="00B46DE0" w:rsidRDefault="00A10262" w:rsidP="005A3C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資訊科技應用在健康產業</w:t>
            </w:r>
          </w:p>
        </w:tc>
        <w:tc>
          <w:tcPr>
            <w:tcW w:w="1276" w:type="dxa"/>
          </w:tcPr>
          <w:p w:rsidR="00A10262" w:rsidRPr="00B46DE0" w:rsidRDefault="00A10262" w:rsidP="00A1026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 xml:space="preserve"> 張</w:t>
            </w:r>
            <w:r w:rsidR="00B46DE0" w:rsidRPr="00B46DE0">
              <w:rPr>
                <w:rFonts w:ascii="標楷體" w:eastAsia="標楷體" w:hAnsi="標楷體" w:hint="eastAsia"/>
                <w:szCs w:val="24"/>
              </w:rPr>
              <w:t>吉</w:t>
            </w:r>
            <w:r w:rsidRPr="00B46DE0">
              <w:rPr>
                <w:rFonts w:ascii="標楷體" w:eastAsia="標楷體" w:hAnsi="標楷體" w:hint="eastAsia"/>
                <w:szCs w:val="24"/>
              </w:rPr>
              <w:t>成</w:t>
            </w:r>
          </w:p>
          <w:p w:rsidR="00F81C10" w:rsidRPr="00B46DE0" w:rsidRDefault="00A10262" w:rsidP="00A1026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 xml:space="preserve">  教授</w:t>
            </w:r>
          </w:p>
        </w:tc>
        <w:tc>
          <w:tcPr>
            <w:tcW w:w="2440" w:type="dxa"/>
          </w:tcPr>
          <w:p w:rsidR="00F81C10" w:rsidRPr="00B46DE0" w:rsidRDefault="0017471D" w:rsidP="00660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17471D">
              <w:rPr>
                <w:rFonts w:ascii="標楷體" w:eastAsia="標楷體" w:hAnsi="標楷體" w:hint="eastAsia"/>
                <w:szCs w:val="24"/>
              </w:rPr>
              <w:t>龍華科技大學資訊管理系教授</w:t>
            </w:r>
          </w:p>
        </w:tc>
      </w:tr>
      <w:tr w:rsidR="0066088B" w:rsidRPr="00B46DE0" w:rsidTr="00B46DE0">
        <w:tc>
          <w:tcPr>
            <w:tcW w:w="1668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106.06.03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期末報告(</w:t>
            </w:r>
            <w:proofErr w:type="gramStart"/>
            <w:r w:rsidRPr="00B46DE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46DE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林益昌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440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健康產業管理研究</w:t>
            </w:r>
            <w:r w:rsidR="00E3155D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</w:tr>
      <w:tr w:rsidR="0066088B" w:rsidRPr="00B46DE0" w:rsidTr="00B46DE0">
        <w:tc>
          <w:tcPr>
            <w:tcW w:w="1668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106.06.10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期末報告(二)</w:t>
            </w:r>
          </w:p>
        </w:tc>
        <w:tc>
          <w:tcPr>
            <w:tcW w:w="1276" w:type="dxa"/>
          </w:tcPr>
          <w:p w:rsidR="00F81C10" w:rsidRPr="00B46DE0" w:rsidRDefault="00F81C10" w:rsidP="00F81C1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林益昌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440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健康產業管理研究</w:t>
            </w:r>
            <w:r w:rsidR="00E3155D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</w:tr>
      <w:tr w:rsidR="0066088B" w:rsidRPr="00B46DE0" w:rsidTr="00B46DE0">
        <w:tc>
          <w:tcPr>
            <w:tcW w:w="1668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106.06.17</w:t>
            </w:r>
          </w:p>
        </w:tc>
        <w:tc>
          <w:tcPr>
            <w:tcW w:w="2976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期末報告(三)</w:t>
            </w:r>
          </w:p>
        </w:tc>
        <w:tc>
          <w:tcPr>
            <w:tcW w:w="1276" w:type="dxa"/>
          </w:tcPr>
          <w:p w:rsidR="00F81C10" w:rsidRPr="00B46DE0" w:rsidRDefault="00F81C10" w:rsidP="00F81C1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林益昌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440" w:type="dxa"/>
          </w:tcPr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健康產業管理研究</w:t>
            </w:r>
            <w:r w:rsidR="00E3155D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F81C10" w:rsidRPr="00B46DE0" w:rsidRDefault="00F81C10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DE0"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</w:tr>
    </w:tbl>
    <w:p w:rsidR="008D3924" w:rsidRPr="00B46DE0" w:rsidRDefault="008D3924" w:rsidP="001F4FDE">
      <w:pPr>
        <w:jc w:val="center"/>
        <w:rPr>
          <w:szCs w:val="24"/>
        </w:rPr>
      </w:pPr>
    </w:p>
    <w:sectPr w:rsidR="008D3924" w:rsidRPr="00B46DE0" w:rsidSect="00D84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F5" w:rsidRDefault="009E5EF5" w:rsidP="00787DC1">
      <w:r>
        <w:separator/>
      </w:r>
    </w:p>
  </w:endnote>
  <w:endnote w:type="continuationSeparator" w:id="0">
    <w:p w:rsidR="009E5EF5" w:rsidRDefault="009E5EF5" w:rsidP="007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F5" w:rsidRDefault="009E5EF5" w:rsidP="00787DC1">
      <w:r>
        <w:separator/>
      </w:r>
    </w:p>
  </w:footnote>
  <w:footnote w:type="continuationSeparator" w:id="0">
    <w:p w:rsidR="009E5EF5" w:rsidRDefault="009E5EF5" w:rsidP="0078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DE"/>
    <w:rsid w:val="0013044B"/>
    <w:rsid w:val="0017471D"/>
    <w:rsid w:val="001D0BD5"/>
    <w:rsid w:val="001F4FDE"/>
    <w:rsid w:val="00327520"/>
    <w:rsid w:val="00362634"/>
    <w:rsid w:val="003974F6"/>
    <w:rsid w:val="00425716"/>
    <w:rsid w:val="00551CDF"/>
    <w:rsid w:val="0066088B"/>
    <w:rsid w:val="006B669E"/>
    <w:rsid w:val="006E13E5"/>
    <w:rsid w:val="00743B77"/>
    <w:rsid w:val="00787DC1"/>
    <w:rsid w:val="0079602B"/>
    <w:rsid w:val="007B54F7"/>
    <w:rsid w:val="007F720F"/>
    <w:rsid w:val="008A576C"/>
    <w:rsid w:val="008D3924"/>
    <w:rsid w:val="00994DE2"/>
    <w:rsid w:val="009E5EF5"/>
    <w:rsid w:val="00A01347"/>
    <w:rsid w:val="00A10262"/>
    <w:rsid w:val="00A3133D"/>
    <w:rsid w:val="00A510A3"/>
    <w:rsid w:val="00AA652B"/>
    <w:rsid w:val="00B24E4E"/>
    <w:rsid w:val="00B46DE0"/>
    <w:rsid w:val="00BF7FB1"/>
    <w:rsid w:val="00C935E9"/>
    <w:rsid w:val="00D27DA8"/>
    <w:rsid w:val="00D847CD"/>
    <w:rsid w:val="00DB1DD8"/>
    <w:rsid w:val="00DC19B8"/>
    <w:rsid w:val="00E3155D"/>
    <w:rsid w:val="00E625D1"/>
    <w:rsid w:val="00EB484E"/>
    <w:rsid w:val="00F81C10"/>
    <w:rsid w:val="00FC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D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D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D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D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Administrator</cp:lastModifiedBy>
  <cp:revision>5</cp:revision>
  <cp:lastPrinted>2017-02-15T06:59:00Z</cp:lastPrinted>
  <dcterms:created xsi:type="dcterms:W3CDTF">2017-02-15T07:00:00Z</dcterms:created>
  <dcterms:modified xsi:type="dcterms:W3CDTF">2017-02-23T03:18:00Z</dcterms:modified>
</cp:coreProperties>
</file>